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B7" w:rsidRDefault="00DD06B7" w:rsidP="00DD0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полугодие, 9 класс</w:t>
      </w:r>
    </w:p>
    <w:p w:rsidR="00DD06B7" w:rsidRDefault="00DD06B7" w:rsidP="00DD06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DD06B7" w:rsidRPr="000A1B11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A1B11">
        <w:rPr>
          <w:rFonts w:ascii="Times New Roman" w:hAnsi="Times New Roman" w:cs="Times New Roman"/>
          <w:sz w:val="28"/>
          <w:szCs w:val="28"/>
        </w:rPr>
        <w:t xml:space="preserve">Решите неравенство </w:t>
      </w:r>
      <m:oMath>
        <m:r>
          <w:rPr>
            <w:rFonts w:ascii="Cambria Math" w:hAnsi="Times New Roman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7</m:t>
        </m:r>
        <m:r>
          <w:rPr>
            <w:rFonts w:ascii="Cambria Math" w:hAnsi="Cambria Math" w:cs="Times New Roman"/>
            <w:sz w:val="28"/>
            <w:szCs w:val="28"/>
          </w:rPr>
          <m:t>x-</m:t>
        </m:r>
        <m:r>
          <w:rPr>
            <w:rFonts w:ascii="Cambria Math" w:hAnsi="Times New Roman" w:cs="Times New Roman"/>
            <w:sz w:val="28"/>
            <w:szCs w:val="28"/>
          </w:rPr>
          <m:t>9&lt;0</m:t>
        </m:r>
      </m:oMath>
    </w:p>
    <w:p w:rsidR="00DD06B7" w:rsidRPr="000A1B11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18C2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199.9pt;margin-top:1.75pt;width:7.15pt;height:39.4pt;z-index:251660288"/>
        </w:pict>
      </w:r>
      <w:r w:rsidRPr="000A1B11">
        <w:rPr>
          <w:rFonts w:ascii="Times New Roman" w:hAnsi="Times New Roman" w:cs="Times New Roman"/>
          <w:sz w:val="28"/>
          <w:szCs w:val="28"/>
        </w:rPr>
        <w:t xml:space="preserve">Решите систему уравнений   </w:t>
      </w:r>
      <m:oMath>
        <m:r>
          <w:rPr>
            <w:rFonts w:ascii="Cambria Math" w:hAnsi="Cambria Math" w:cs="Times New Roman"/>
            <w:sz w:val="28"/>
            <w:szCs w:val="28"/>
          </w:rPr>
          <m:t>x-2y=1</m:t>
        </m:r>
      </m:oMath>
    </w:p>
    <w:p w:rsidR="00DD06B7" w:rsidRPr="00A867E0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  <w:r w:rsidRPr="00A867E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xy+y=12</m:t>
        </m:r>
      </m:oMath>
    </w:p>
    <w:p w:rsidR="00DD06B7" w:rsidRPr="008A53CA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</w:rPr>
          <m:t xml:space="preserve">- арифметическая прогрессия. </m:t>
        </m:r>
      </m:oMath>
      <w:r>
        <w:rPr>
          <w:rFonts w:ascii="Times New Roman" w:hAnsi="Times New Roman" w:cs="Times New Roman"/>
          <w:sz w:val="28"/>
          <w:szCs w:val="28"/>
        </w:rPr>
        <w:t xml:space="preserve"> Найдите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, если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=18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d=-0,6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DD06B7" w:rsidRPr="008A53CA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Точка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– середина отрезка АС. Найди координаты точки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, если С(4; 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–3</w:t>
      </w:r>
      <w:r>
        <w:rPr>
          <w:rFonts w:ascii="Times New Roman" w:eastAsia="Times New Roman" w:hAnsi="Times New Roman" w:cs="Times New Roman"/>
          <w:sz w:val="28"/>
          <w:szCs w:val="24"/>
        </w:rPr>
        <w:t>), а О (2; 4).</w:t>
      </w:r>
    </w:p>
    <w:p w:rsidR="00DD06B7" w:rsidRPr="006F0678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Составьте уравнение окружности с центром в точке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(-2; 1), проходящей через точку Т (2; </w:t>
      </w:r>
      <w:r>
        <w:rPr>
          <w:rFonts w:ascii="Times New Roman" w:eastAsia="Times New Roman" w:hAnsi="Times New Roman" w:cs="Times New Roman"/>
          <w:i/>
          <w:sz w:val="28"/>
          <w:szCs w:val="24"/>
        </w:rPr>
        <w:t>–</w:t>
      </w:r>
      <w:r>
        <w:rPr>
          <w:rFonts w:ascii="Times New Roman" w:eastAsia="Times New Roman" w:hAnsi="Times New Roman" w:cs="Times New Roman"/>
          <w:sz w:val="28"/>
          <w:szCs w:val="24"/>
        </w:rPr>
        <w:t>6).</w:t>
      </w:r>
    </w:p>
    <w:p w:rsidR="00DD06B7" w:rsidRPr="006F0678" w:rsidRDefault="00DD06B7" w:rsidP="00DD06B7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0678">
        <w:rPr>
          <w:rFonts w:ascii="Times New Roman" w:eastAsia="Times New Roman" w:hAnsi="Times New Roman" w:cs="Times New Roman"/>
          <w:sz w:val="28"/>
          <w:szCs w:val="28"/>
        </w:rPr>
        <w:t xml:space="preserve">Найдите площадь кругового сектора, если радиус круга равен 3, а угол сектора равен 120°. В ответе укажите площадь, </w:t>
      </w:r>
      <w:r w:rsidRPr="006F067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деленную </w:t>
      </w:r>
      <w:proofErr w:type="gramStart"/>
      <w:r w:rsidRPr="006F0678">
        <w:rPr>
          <w:rFonts w:ascii="Times New Roman" w:eastAsia="Times New Roman" w:hAnsi="Times New Roman" w:cs="Times New Roman"/>
          <w:i/>
          <w:iCs/>
          <w:sz w:val="28"/>
          <w:szCs w:val="28"/>
        </w:rPr>
        <w:t>на</w:t>
      </w:r>
      <w:proofErr w:type="gramEnd"/>
      <w:r w:rsidRPr="006F067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π</w:t>
      </w:r>
      <w:r w:rsidRPr="006F06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06B7" w:rsidRPr="00171B65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>В таблице дано распределение вероятностей некоторой случайной величины. Одна из вероятностей неизвестна. Найдите её.</w:t>
      </w:r>
    </w:p>
    <w:tbl>
      <w:tblPr>
        <w:tblStyle w:val="a5"/>
        <w:tblW w:w="0" w:type="auto"/>
        <w:jc w:val="center"/>
        <w:tblLook w:val="04A0"/>
      </w:tblPr>
      <w:tblGrid>
        <w:gridCol w:w="2235"/>
        <w:gridCol w:w="902"/>
        <w:gridCol w:w="902"/>
        <w:gridCol w:w="902"/>
        <w:gridCol w:w="902"/>
        <w:gridCol w:w="902"/>
        <w:gridCol w:w="902"/>
      </w:tblGrid>
      <w:tr w:rsidR="00DD06B7" w:rsidRPr="00572CE7" w:rsidTr="004E15BB">
        <w:trPr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D06B7" w:rsidRPr="00572CE7" w:rsidTr="004E15BB">
        <w:trPr>
          <w:trHeight w:val="839"/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</w:tc>
      </w:tr>
    </w:tbl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06B7" w:rsidRPr="00171B65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>В таблице дано распределение вероятностей случайной величины. Найдите математическое ожидание этой величины.</w:t>
      </w:r>
    </w:p>
    <w:tbl>
      <w:tblPr>
        <w:tblStyle w:val="a5"/>
        <w:tblW w:w="0" w:type="auto"/>
        <w:jc w:val="center"/>
        <w:tblLook w:val="04A0"/>
      </w:tblPr>
      <w:tblGrid>
        <w:gridCol w:w="2235"/>
        <w:gridCol w:w="902"/>
        <w:gridCol w:w="902"/>
        <w:gridCol w:w="902"/>
        <w:gridCol w:w="902"/>
        <w:gridCol w:w="902"/>
        <w:gridCol w:w="902"/>
        <w:gridCol w:w="902"/>
      </w:tblGrid>
      <w:tr w:rsidR="00DD06B7" w:rsidRPr="00572CE7" w:rsidTr="004E15BB">
        <w:trPr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06B7" w:rsidRPr="00572CE7" w:rsidTr="004E15BB">
        <w:trPr>
          <w:trHeight w:val="358"/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eastAsia="Times New Roman" w:hAnsi="Times New Roman" w:cs="Times New Roman"/>
                <w:sz w:val="28"/>
                <w:szCs w:val="28"/>
              </w:rPr>
              <w:t>0,24</w:t>
            </w:r>
          </w:p>
        </w:tc>
      </w:tr>
    </w:tbl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06B7" w:rsidRPr="00171B65" w:rsidRDefault="00DD06B7" w:rsidP="00DD06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 xml:space="preserve">В таблице дано распределение вероятностей </w:t>
      </w:r>
      <w:proofErr w:type="gramStart"/>
      <w:r w:rsidRPr="00171B65">
        <w:rPr>
          <w:rFonts w:ascii="Times New Roman" w:hAnsi="Times New Roman" w:cs="Times New Roman"/>
          <w:sz w:val="28"/>
          <w:szCs w:val="28"/>
        </w:rPr>
        <w:t>случайной</w:t>
      </w:r>
      <w:proofErr w:type="gramEnd"/>
      <w:r w:rsidRPr="00171B65">
        <w:rPr>
          <w:rFonts w:ascii="Times New Roman" w:hAnsi="Times New Roman" w:cs="Times New Roman"/>
          <w:sz w:val="28"/>
          <w:szCs w:val="28"/>
        </w:rPr>
        <w:t xml:space="preserve">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171B65">
        <w:rPr>
          <w:rFonts w:ascii="Times New Roman" w:hAnsi="Times New Roman" w:cs="Times New Roman"/>
          <w:sz w:val="28"/>
          <w:szCs w:val="28"/>
        </w:rPr>
        <w:t>. Найдите математическое ожидание этой величины.</w:t>
      </w:r>
    </w:p>
    <w:tbl>
      <w:tblPr>
        <w:tblStyle w:val="a5"/>
        <w:tblW w:w="0" w:type="auto"/>
        <w:jc w:val="center"/>
        <w:tblLook w:val="04A0"/>
      </w:tblPr>
      <w:tblGrid>
        <w:gridCol w:w="2235"/>
        <w:gridCol w:w="902"/>
        <w:gridCol w:w="902"/>
        <w:gridCol w:w="902"/>
      </w:tblGrid>
      <w:tr w:rsidR="00DD06B7" w:rsidRPr="00572CE7" w:rsidTr="004E15BB">
        <w:trPr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oMath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02" w:type="dxa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DD06B7" w:rsidRPr="00572CE7" w:rsidTr="004E15BB">
        <w:trPr>
          <w:trHeight w:val="358"/>
          <w:jc w:val="center"/>
        </w:trPr>
        <w:tc>
          <w:tcPr>
            <w:tcW w:w="2235" w:type="dxa"/>
            <w:vAlign w:val="center"/>
          </w:tcPr>
          <w:p w:rsidR="00DD06B7" w:rsidRPr="00572CE7" w:rsidRDefault="00DD06B7" w:rsidP="004E15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02" w:type="dxa"/>
            <w:vAlign w:val="center"/>
          </w:tcPr>
          <w:p w:rsidR="00DD06B7" w:rsidRPr="00572CE7" w:rsidRDefault="00DD06B7" w:rsidP="004E15B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</w:tbl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>а) Составьте распределение случайной величины</w:t>
      </w:r>
      <w:proofErr w:type="gramStart"/>
      <w:r w:rsidRPr="00171B6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X-M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171B6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171B65">
        <w:rPr>
          <w:rFonts w:ascii="Times New Roman" w:hAnsi="Times New Roman" w:cs="Times New Roman"/>
          <w:sz w:val="28"/>
          <w:szCs w:val="28"/>
        </w:rPr>
        <w:t>отклонения от математического ожидания);</w:t>
      </w:r>
    </w:p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 xml:space="preserve">б) Составьте распределение квадрата отклонения </w:t>
      </w:r>
      <m:oMath>
        <m:r>
          <w:rPr>
            <w:rFonts w:ascii="Cambria Math" w:hAnsi="Times New Roman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X-M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))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171B65">
        <w:rPr>
          <w:rFonts w:ascii="Times New Roman" w:hAnsi="Times New Roman" w:cs="Times New Roman"/>
          <w:sz w:val="28"/>
          <w:szCs w:val="28"/>
        </w:rPr>
        <w:t>;</w:t>
      </w:r>
    </w:p>
    <w:p w:rsidR="00DD06B7" w:rsidRPr="00171B65" w:rsidRDefault="00DD06B7" w:rsidP="00DD06B7">
      <w:pPr>
        <w:pStyle w:val="a3"/>
        <w:rPr>
          <w:rFonts w:ascii="Times New Roman" w:hAnsi="Times New Roman" w:cs="Times New Roman"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 xml:space="preserve">в) Вычислите дисперсию случайной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171B65">
        <w:rPr>
          <w:rFonts w:ascii="Times New Roman" w:hAnsi="Times New Roman" w:cs="Times New Roman"/>
          <w:sz w:val="28"/>
          <w:szCs w:val="28"/>
        </w:rPr>
        <w:t>;</w:t>
      </w:r>
    </w:p>
    <w:p w:rsidR="00DD06B7" w:rsidRPr="00171B65" w:rsidRDefault="00DD06B7" w:rsidP="00DD06B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171B65">
        <w:rPr>
          <w:rFonts w:ascii="Times New Roman" w:hAnsi="Times New Roman" w:cs="Times New Roman"/>
          <w:sz w:val="28"/>
          <w:szCs w:val="28"/>
        </w:rPr>
        <w:t xml:space="preserve">г) Найдите стандартное отклонение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48365B" w:rsidRDefault="0048365B"/>
    <w:sectPr w:rsidR="00483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27861"/>
    <w:multiLevelType w:val="hybridMultilevel"/>
    <w:tmpl w:val="F7E82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06B7"/>
    <w:rsid w:val="0048365B"/>
    <w:rsid w:val="00DD0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6B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D06B7"/>
    <w:rPr>
      <w:color w:val="808080"/>
    </w:rPr>
  </w:style>
  <w:style w:type="table" w:styleId="a5">
    <w:name w:val="Table Grid"/>
    <w:basedOn w:val="a1"/>
    <w:uiPriority w:val="59"/>
    <w:rsid w:val="00DD06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0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2024-10-31T06:10:00Z</dcterms:created>
  <dcterms:modified xsi:type="dcterms:W3CDTF">2024-10-31T06:11:00Z</dcterms:modified>
</cp:coreProperties>
</file>